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02A1BE" w14:textId="4319B92B" w:rsidR="00DA1827" w:rsidRDefault="00DA1827"/>
    <w:p w14:paraId="4CE17752" w14:textId="00AB5052" w:rsidR="000E3F80" w:rsidRPr="000E3F80" w:rsidRDefault="000E3F80">
      <w:pPr>
        <w:rPr>
          <w:b/>
          <w:bCs/>
          <w:color w:val="FF0000"/>
        </w:rPr>
      </w:pPr>
      <w:r w:rsidRPr="000E3F80">
        <w:rPr>
          <w:rFonts w:hint="eastAsia"/>
          <w:b/>
          <w:bCs/>
          <w:color w:val="FF0000"/>
        </w:rPr>
        <w:t>起源</w:t>
      </w:r>
    </w:p>
    <w:p w14:paraId="65AE927F" w14:textId="6212C9BB" w:rsidR="00AE0C18" w:rsidRDefault="00DA1827">
      <w:pPr>
        <w:rPr>
          <w:rFonts w:ascii="SqgxqwAdvTT86d47313" w:hAnsi="SqgxqwAdvTT86d47313" w:hint="eastAsia"/>
          <w:color w:val="131413"/>
          <w:sz w:val="20"/>
          <w:szCs w:val="20"/>
        </w:rPr>
      </w:pPr>
      <w:r>
        <w:rPr>
          <w:rFonts w:ascii="SqgxqwAdvTT86d47313" w:hAnsi="SqgxqwAdvTT86d47313"/>
          <w:color w:val="131413"/>
          <w:sz w:val="20"/>
          <w:szCs w:val="20"/>
        </w:rPr>
        <w:t>1968</w:t>
      </w:r>
      <w:r>
        <w:rPr>
          <w:rFonts w:ascii="SqgxqwAdvTT86d47313" w:hAnsi="SqgxqwAdvTT86d47313" w:hint="eastAsia"/>
          <w:color w:val="131413"/>
          <w:sz w:val="20"/>
          <w:szCs w:val="20"/>
        </w:rPr>
        <w:t>概念</w:t>
      </w:r>
      <w:r w:rsidR="00AE0C18">
        <w:rPr>
          <w:rFonts w:ascii="SqgxqwAdvTT86d47313" w:hAnsi="SqgxqwAdvTT86d47313" w:hint="eastAsia"/>
          <w:color w:val="131413"/>
          <w:sz w:val="20"/>
          <w:szCs w:val="20"/>
        </w:rPr>
        <w:t xml:space="preserve"> </w:t>
      </w:r>
      <w:r w:rsidR="00AE0C18">
        <w:rPr>
          <w:rFonts w:ascii="SqgxqwAdvTT86d47313" w:hAnsi="SqgxqwAdvTT86d47313"/>
          <w:color w:val="131413"/>
          <w:sz w:val="20"/>
          <w:szCs w:val="20"/>
        </w:rPr>
        <w:t>negative-index material</w:t>
      </w:r>
    </w:p>
    <w:p w14:paraId="5B3AB71F" w14:textId="77777777" w:rsidR="00AE0C18" w:rsidRDefault="00DA1827">
      <w:pPr>
        <w:rPr>
          <w:rFonts w:ascii="SqgxqwAdvTT86d47313" w:hAnsi="SqgxqwAdvTT86d47313" w:hint="eastAsia"/>
          <w:color w:val="131413"/>
          <w:sz w:val="20"/>
          <w:szCs w:val="20"/>
        </w:rPr>
      </w:pPr>
      <w:r>
        <w:rPr>
          <w:rFonts w:ascii="SqgxqwAdvTT86d47313" w:hAnsi="SqgxqwAdvTT86d47313"/>
          <w:color w:val="131413"/>
          <w:sz w:val="20"/>
          <w:szCs w:val="20"/>
        </w:rPr>
        <w:t xml:space="preserve">1999 </w:t>
      </w:r>
      <w:proofErr w:type="spellStart"/>
      <w:r>
        <w:rPr>
          <w:rFonts w:ascii="SqgxqwAdvTT86d47313" w:hAnsi="SqgxqwAdvTT86d47313"/>
          <w:color w:val="131413"/>
          <w:sz w:val="20"/>
          <w:szCs w:val="20"/>
        </w:rPr>
        <w:t>Pendry</w:t>
      </w:r>
      <w:proofErr w:type="spellEnd"/>
      <w:r>
        <w:rPr>
          <w:rFonts w:ascii="SqgxqwAdvTT86d47313" w:hAnsi="SqgxqwAdvTT86d47313"/>
          <w:color w:val="131413"/>
          <w:sz w:val="20"/>
          <w:szCs w:val="20"/>
        </w:rPr>
        <w:t xml:space="preserve">, Smith </w:t>
      </w:r>
      <w:r>
        <w:rPr>
          <w:rFonts w:ascii="SqgxqwAdvTT86d47313" w:hAnsi="SqgxqwAdvTT86d47313" w:hint="eastAsia"/>
          <w:color w:val="131413"/>
          <w:sz w:val="20"/>
          <w:szCs w:val="20"/>
        </w:rPr>
        <w:t>实现，</w:t>
      </w:r>
      <w:r>
        <w:rPr>
          <w:rFonts w:ascii="SqgxqwAdvTT86d47313" w:hAnsi="SqgxqwAdvTT86d47313" w:hint="eastAsia"/>
          <w:color w:val="131413"/>
          <w:sz w:val="20"/>
          <w:szCs w:val="20"/>
        </w:rPr>
        <w:t xml:space="preserve"> </w:t>
      </w:r>
    </w:p>
    <w:p w14:paraId="4AA8A473" w14:textId="77777777" w:rsidR="00AE0C18" w:rsidRDefault="00AE0C18">
      <w:pPr>
        <w:rPr>
          <w:rFonts w:ascii="SqgxqwAdvTT86d47313" w:hAnsi="SqgxqwAdvTT86d47313" w:hint="eastAsia"/>
          <w:color w:val="131413"/>
          <w:sz w:val="20"/>
          <w:szCs w:val="20"/>
        </w:rPr>
      </w:pPr>
      <w:r>
        <w:rPr>
          <w:noProof/>
        </w:rPr>
        <w:drawing>
          <wp:inline distT="0" distB="0" distL="0" distR="0" wp14:anchorId="1FC5EB22" wp14:editId="06DA42BC">
            <wp:extent cx="2375022" cy="1619333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375022" cy="161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8F07C" w14:textId="0A4E8EF5" w:rsidR="00AE0C18" w:rsidRDefault="00AE0C18">
      <w:pPr>
        <w:rPr>
          <w:rFonts w:ascii="SqgxqwAdvTT86d47313" w:hAnsi="SqgxqwAdvTT86d47313" w:hint="eastAsia"/>
          <w:color w:val="131413"/>
          <w:sz w:val="20"/>
          <w:szCs w:val="20"/>
        </w:rPr>
      </w:pPr>
    </w:p>
    <w:p w14:paraId="02CF0D72" w14:textId="5C4389FB" w:rsidR="000E3F80" w:rsidRPr="000E3F80" w:rsidRDefault="000E3F80">
      <w:pPr>
        <w:rPr>
          <w:rFonts w:ascii="SqgxqwAdvTT86d47313" w:hAnsi="SqgxqwAdvTT86d47313" w:hint="eastAsia"/>
          <w:b/>
          <w:bCs/>
          <w:color w:val="FF0000"/>
          <w:sz w:val="20"/>
          <w:szCs w:val="20"/>
        </w:rPr>
      </w:pPr>
      <w:r w:rsidRPr="000E3F80">
        <w:rPr>
          <w:rFonts w:ascii="SqgxqwAdvTT86d47313" w:hAnsi="SqgxqwAdvTT86d47313" w:hint="eastAsia"/>
          <w:b/>
          <w:bCs/>
          <w:color w:val="FF0000"/>
          <w:sz w:val="20"/>
          <w:szCs w:val="20"/>
        </w:rPr>
        <w:t>超材料</w:t>
      </w:r>
    </w:p>
    <w:p w14:paraId="5037117B" w14:textId="77777777" w:rsidR="000E3F80" w:rsidRDefault="000E3F80" w:rsidP="00871FCE">
      <w:pPr>
        <w:rPr>
          <w:rFonts w:ascii="SqgxqwAdvTT86d47313" w:hAnsi="SqgxqwAdvTT86d47313" w:hint="eastAsia"/>
          <w:color w:val="131413"/>
          <w:sz w:val="20"/>
          <w:szCs w:val="20"/>
        </w:rPr>
      </w:pPr>
      <w:r>
        <w:rPr>
          <w:rFonts w:ascii="SqgxqwAdvTT86d47313" w:hAnsi="SqgxqwAdvTT86d47313" w:hint="eastAsia"/>
          <w:color w:val="131413"/>
          <w:sz w:val="20"/>
          <w:szCs w:val="20"/>
        </w:rPr>
        <w:t>随后</w:t>
      </w:r>
    </w:p>
    <w:p w14:paraId="7241550E" w14:textId="59D4B52B" w:rsidR="00871FCE" w:rsidRDefault="00871FCE" w:rsidP="00871FCE">
      <w:pPr>
        <w:rPr>
          <w:rFonts w:ascii="SqgxqwAdvTT86d47313" w:hAnsi="SqgxqwAdvTT86d47313" w:hint="eastAsia"/>
          <w:color w:val="131413"/>
          <w:sz w:val="20"/>
          <w:szCs w:val="20"/>
        </w:rPr>
      </w:pPr>
      <w:r>
        <w:rPr>
          <w:rFonts w:ascii="SqgxqwAdvTT86d47313" w:hAnsi="SqgxqwAdvTT86d47313" w:hint="eastAsia"/>
          <w:color w:val="131413"/>
          <w:sz w:val="20"/>
          <w:szCs w:val="20"/>
        </w:rPr>
        <w:t>对于材料的研究</w:t>
      </w:r>
    </w:p>
    <w:p w14:paraId="4F68FB1D" w14:textId="77777777" w:rsidR="00871FCE" w:rsidRDefault="00871FCE" w:rsidP="00871FCE">
      <w:pPr>
        <w:rPr>
          <w:rFonts w:ascii="SqgxqwAdvTT86d47313" w:hAnsi="SqgxqwAdvTT86d47313" w:hint="eastAsia"/>
          <w:color w:val="131413"/>
          <w:sz w:val="20"/>
          <w:szCs w:val="20"/>
        </w:rPr>
      </w:pPr>
      <w:r>
        <w:rPr>
          <w:rFonts w:ascii="SqgxqwAdvTT86d47313" w:hAnsi="SqgxqwAdvTT86d47313" w:hint="eastAsia"/>
          <w:color w:val="131413"/>
          <w:sz w:val="20"/>
          <w:szCs w:val="20"/>
        </w:rPr>
        <w:t>对于材料的应用</w:t>
      </w:r>
    </w:p>
    <w:p w14:paraId="57D06367" w14:textId="09765949" w:rsidR="00DA1827" w:rsidRDefault="00DA1827">
      <w:pPr>
        <w:rPr>
          <w:rFonts w:ascii="SqgxqwAdvTT86d47313" w:hAnsi="SqgxqwAdvTT86d47313" w:hint="eastAsia"/>
          <w:color w:val="131413"/>
          <w:sz w:val="20"/>
          <w:szCs w:val="20"/>
        </w:rPr>
      </w:pPr>
    </w:p>
    <w:p w14:paraId="36AF23E1" w14:textId="4D4FA885" w:rsidR="00DA1827" w:rsidRDefault="00AE0C18">
      <w:pPr>
        <w:rPr>
          <w:rFonts w:ascii="SqgxqwAdvTT86d47313" w:hAnsi="SqgxqwAdvTT86d47313" w:hint="eastAsia"/>
          <w:color w:val="131413"/>
          <w:sz w:val="20"/>
          <w:szCs w:val="20"/>
        </w:rPr>
      </w:pPr>
      <w:r>
        <w:rPr>
          <w:rFonts w:ascii="SqgxqwAdvTT86d47313" w:hAnsi="SqgxqwAdvTT86d47313" w:hint="eastAsia"/>
          <w:color w:val="131413"/>
          <w:sz w:val="20"/>
          <w:szCs w:val="20"/>
        </w:rPr>
        <w:t>隐身衣</w:t>
      </w:r>
    </w:p>
    <w:p w14:paraId="08932CC5" w14:textId="08CD05C1" w:rsidR="00AE0C18" w:rsidRDefault="00AE0C18">
      <w:pPr>
        <w:rPr>
          <w:rFonts w:ascii="SqgxqwAdvTT86d47313" w:hAnsi="SqgxqwAdvTT86d47313" w:hint="eastAsia"/>
          <w:color w:val="131413"/>
          <w:sz w:val="20"/>
          <w:szCs w:val="20"/>
        </w:rPr>
      </w:pPr>
      <w:r>
        <w:rPr>
          <w:noProof/>
        </w:rPr>
        <w:drawing>
          <wp:inline distT="0" distB="0" distL="0" distR="0" wp14:anchorId="4A8E45E7" wp14:editId="4F1C89BB">
            <wp:extent cx="2521080" cy="2108308"/>
            <wp:effectExtent l="0" t="0" r="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21080" cy="210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02545B" wp14:editId="726ADDD4">
            <wp:extent cx="2470277" cy="2133710"/>
            <wp:effectExtent l="0" t="0" r="635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70277" cy="213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D10F1" w14:textId="04ECC502" w:rsidR="00AE0C18" w:rsidRDefault="00AE0C18">
      <w:pPr>
        <w:rPr>
          <w:rFonts w:ascii="SqgxqwAdvTT86d47313" w:hAnsi="SqgxqwAdvTT86d47313" w:hint="eastAsia"/>
          <w:color w:val="131413"/>
          <w:sz w:val="20"/>
          <w:szCs w:val="20"/>
        </w:rPr>
      </w:pPr>
      <w:r>
        <w:rPr>
          <w:rFonts w:ascii="SqgxqwAdvTT86d47313" w:hAnsi="SqgxqwAdvTT86d47313"/>
          <w:color w:val="131413"/>
          <w:sz w:val="20"/>
          <w:szCs w:val="20"/>
        </w:rPr>
        <w:t xml:space="preserve">EM black holes </w:t>
      </w:r>
      <w:r w:rsidR="000E3F80">
        <w:rPr>
          <w:rFonts w:ascii="SqgxqwAdvTT86d47313" w:hAnsi="SqgxqwAdvTT86d47313" w:hint="eastAsia"/>
          <w:color w:val="131413"/>
          <w:sz w:val="20"/>
          <w:szCs w:val="20"/>
        </w:rPr>
        <w:t>、</w:t>
      </w:r>
      <w:r>
        <w:rPr>
          <w:rFonts w:ascii="SqgxqwAdvTT86d47313" w:hAnsi="SqgxqwAdvTT86d47313"/>
          <w:color w:val="131413"/>
          <w:sz w:val="20"/>
          <w:szCs w:val="20"/>
        </w:rPr>
        <w:t xml:space="preserve"> perfect lens</w:t>
      </w:r>
    </w:p>
    <w:p w14:paraId="3B77F57C" w14:textId="6E7388D9" w:rsidR="00DA1827" w:rsidRDefault="000E3F80">
      <w:pPr>
        <w:rPr>
          <w:rFonts w:ascii="SqgxqwAdvTT86d47313" w:hAnsi="SqgxqwAdvTT86d47313" w:hint="eastAsia"/>
          <w:color w:val="131413"/>
          <w:sz w:val="20"/>
          <w:szCs w:val="20"/>
        </w:rPr>
      </w:pPr>
      <w:proofErr w:type="gramStart"/>
      <w:r>
        <w:rPr>
          <w:rFonts w:ascii="SqgxqwAdvTT86d47313" w:hAnsi="SqgxqwAdvTT86d47313" w:hint="eastAsia"/>
          <w:color w:val="131413"/>
          <w:sz w:val="20"/>
          <w:szCs w:val="20"/>
        </w:rPr>
        <w:t>超材料</w:t>
      </w:r>
      <w:proofErr w:type="gramEnd"/>
      <w:r w:rsidR="00871FCE">
        <w:rPr>
          <w:rFonts w:ascii="SqgxqwAdvTT86d47313" w:hAnsi="SqgxqwAdvTT86d47313"/>
          <w:color w:val="131413"/>
          <w:sz w:val="20"/>
          <w:szCs w:val="20"/>
        </w:rPr>
        <w:t xml:space="preserve"> </w:t>
      </w:r>
      <w:r w:rsidR="00871FCE">
        <w:rPr>
          <w:rFonts w:ascii="SqgxqwAdvTT86d47313" w:hAnsi="SqgxqwAdvTT86d47313" w:hint="eastAsia"/>
          <w:color w:val="131413"/>
          <w:sz w:val="20"/>
          <w:szCs w:val="20"/>
        </w:rPr>
        <w:t>研发与开发困难，加工制造难度高</w:t>
      </w:r>
    </w:p>
    <w:p w14:paraId="1B7694A9" w14:textId="26114B89" w:rsidR="00871FCE" w:rsidRDefault="00871FCE">
      <w:pPr>
        <w:rPr>
          <w:rFonts w:ascii="SqgxqwAdvTT86d47313" w:hAnsi="SqgxqwAdvTT86d47313" w:hint="eastAsia"/>
          <w:color w:val="131413"/>
          <w:sz w:val="20"/>
          <w:szCs w:val="20"/>
        </w:rPr>
      </w:pPr>
    </w:p>
    <w:p w14:paraId="008BA017" w14:textId="77777777" w:rsidR="000E3F80" w:rsidRDefault="000E3F80">
      <w:pPr>
        <w:rPr>
          <w:rFonts w:ascii="SqgxqwAdvTT86d47313" w:hAnsi="SqgxqwAdvTT86d47313" w:hint="eastAsia"/>
          <w:color w:val="131413"/>
          <w:sz w:val="20"/>
          <w:szCs w:val="20"/>
        </w:rPr>
      </w:pPr>
    </w:p>
    <w:p w14:paraId="27A62790" w14:textId="2422D618" w:rsidR="00871FCE" w:rsidRDefault="00871FCE">
      <w:pPr>
        <w:rPr>
          <w:rFonts w:ascii="SqgxqwAdvTT86d47313" w:hAnsi="SqgxqwAdvTT86d47313" w:hint="eastAsia"/>
          <w:b/>
          <w:bCs/>
          <w:color w:val="131413"/>
          <w:sz w:val="20"/>
          <w:szCs w:val="20"/>
        </w:rPr>
      </w:pPr>
      <w:r w:rsidRPr="000E3F80">
        <w:rPr>
          <w:rFonts w:ascii="SqgxqwAdvTT86d47313" w:hAnsi="SqgxqwAdvTT86d47313" w:hint="eastAsia"/>
          <w:b/>
          <w:bCs/>
          <w:color w:val="FF0000"/>
          <w:sz w:val="20"/>
          <w:szCs w:val="20"/>
        </w:rPr>
        <w:t>从</w:t>
      </w:r>
      <w:proofErr w:type="gramStart"/>
      <w:r w:rsidRPr="000E3F80">
        <w:rPr>
          <w:rFonts w:ascii="SqgxqwAdvTT86d47313" w:hAnsi="SqgxqwAdvTT86d47313" w:hint="eastAsia"/>
          <w:b/>
          <w:bCs/>
          <w:color w:val="FF0000"/>
          <w:sz w:val="20"/>
          <w:szCs w:val="20"/>
        </w:rPr>
        <w:t>超材料</w:t>
      </w:r>
      <w:proofErr w:type="gramEnd"/>
      <w:r w:rsidRPr="000E3F80">
        <w:rPr>
          <w:rFonts w:ascii="SqgxqwAdvTT86d47313" w:hAnsi="SqgxqwAdvTT86d47313" w:hint="eastAsia"/>
          <w:b/>
          <w:bCs/>
          <w:color w:val="FF0000"/>
          <w:sz w:val="20"/>
          <w:szCs w:val="20"/>
        </w:rPr>
        <w:t>到超表面</w:t>
      </w:r>
      <w:r>
        <w:rPr>
          <w:rFonts w:ascii="SqgxqwAdvTT86d47313" w:hAnsi="SqgxqwAdvTT86d47313" w:hint="eastAsia"/>
          <w:b/>
          <w:bCs/>
          <w:color w:val="131413"/>
          <w:sz w:val="20"/>
          <w:szCs w:val="20"/>
        </w:rPr>
        <w:t>2</w:t>
      </w:r>
      <w:r>
        <w:rPr>
          <w:rFonts w:ascii="SqgxqwAdvTT86d47313" w:hAnsi="SqgxqwAdvTT86d47313"/>
          <w:b/>
          <w:bCs/>
          <w:color w:val="131413"/>
          <w:sz w:val="20"/>
          <w:szCs w:val="20"/>
        </w:rPr>
        <w:t xml:space="preserve">009 </w:t>
      </w:r>
      <w:r>
        <w:rPr>
          <w:rFonts w:ascii="SqgxqwAdvTT86d47313" w:hAnsi="SqgxqwAdvTT86d47313" w:hint="eastAsia"/>
          <w:b/>
          <w:bCs/>
          <w:color w:val="131413"/>
          <w:sz w:val="20"/>
          <w:szCs w:val="20"/>
        </w:rPr>
        <w:t>二维结构</w:t>
      </w:r>
    </w:p>
    <w:p w14:paraId="677C2D2F" w14:textId="695D5050" w:rsidR="00871FCE" w:rsidRPr="00871FCE" w:rsidRDefault="00871FCE">
      <w:pPr>
        <w:rPr>
          <w:rFonts w:ascii="SqgxqwAdvTT86d47313" w:hAnsi="SqgxqwAdvTT86d47313" w:hint="eastAsia"/>
          <w:b/>
          <w:bCs/>
          <w:color w:val="131413"/>
          <w:sz w:val="20"/>
          <w:szCs w:val="20"/>
        </w:rPr>
      </w:pPr>
      <w:r>
        <w:rPr>
          <w:rFonts w:ascii="SqgxqwAdvTT86d47313" w:hAnsi="SqgxqwAdvTT86d47313" w:hint="eastAsia"/>
          <w:b/>
          <w:bCs/>
          <w:color w:val="131413"/>
          <w:sz w:val="20"/>
          <w:szCs w:val="20"/>
        </w:rPr>
        <w:t>直接利用</w:t>
      </w:r>
      <w:r>
        <w:rPr>
          <w:rFonts w:ascii="SqgxqwAdvTT86d47313" w:hAnsi="SqgxqwAdvTT86d47313" w:hint="eastAsia"/>
          <w:b/>
          <w:bCs/>
          <w:color w:val="131413"/>
          <w:sz w:val="20"/>
          <w:szCs w:val="20"/>
        </w:rPr>
        <w:t>P</w:t>
      </w:r>
      <w:r>
        <w:rPr>
          <w:rFonts w:ascii="SqgxqwAdvTT86d47313" w:hAnsi="SqgxqwAdvTT86d47313"/>
          <w:b/>
          <w:bCs/>
          <w:color w:val="131413"/>
          <w:sz w:val="20"/>
          <w:szCs w:val="20"/>
        </w:rPr>
        <w:t>CB</w:t>
      </w:r>
      <w:r>
        <w:rPr>
          <w:rFonts w:ascii="SqgxqwAdvTT86d47313" w:hAnsi="SqgxqwAdvTT86d47313" w:hint="eastAsia"/>
          <w:b/>
          <w:bCs/>
          <w:color w:val="131413"/>
          <w:sz w:val="20"/>
          <w:szCs w:val="20"/>
        </w:rPr>
        <w:t>实现</w:t>
      </w:r>
    </w:p>
    <w:p w14:paraId="0FA665DB" w14:textId="139260FD" w:rsidR="00DA1827" w:rsidRDefault="00DA1827">
      <w:pPr>
        <w:rPr>
          <w:rFonts w:ascii="SqgxqwAdvTT86d47313" w:hAnsi="SqgxqwAdvTT86d47313" w:hint="eastAsia"/>
          <w:color w:val="131413"/>
          <w:sz w:val="20"/>
          <w:szCs w:val="20"/>
        </w:rPr>
      </w:pPr>
    </w:p>
    <w:p w14:paraId="719F79F0" w14:textId="74A1E740" w:rsidR="00871FCE" w:rsidRDefault="00871FCE">
      <w:pPr>
        <w:rPr>
          <w:rFonts w:ascii="SqgxqwAdvTT86d47313" w:hAnsi="SqgxqwAdvTT86d47313" w:hint="eastAsia"/>
          <w:color w:val="131413"/>
          <w:sz w:val="20"/>
          <w:szCs w:val="20"/>
        </w:rPr>
      </w:pPr>
      <w:r>
        <w:rPr>
          <w:rFonts w:ascii="SqgxqwAdvTT86d47313" w:hAnsi="SqgxqwAdvTT86d47313" w:hint="eastAsia"/>
          <w:color w:val="131413"/>
          <w:sz w:val="20"/>
          <w:szCs w:val="20"/>
        </w:rPr>
        <w:t>超表面：</w:t>
      </w:r>
    </w:p>
    <w:p w14:paraId="023179C4" w14:textId="1A8BC51E" w:rsidR="00871FCE" w:rsidRDefault="00871FCE">
      <w:pPr>
        <w:rPr>
          <w:rFonts w:ascii="SqgxqwAdvTT86d47313" w:hAnsi="SqgxqwAdvTT86d47313" w:hint="eastAsia"/>
          <w:color w:val="131413"/>
          <w:sz w:val="20"/>
          <w:szCs w:val="20"/>
        </w:rPr>
      </w:pPr>
      <w:r>
        <w:rPr>
          <w:rFonts w:ascii="SqgxqwAdvTT86d47313" w:hAnsi="SqgxqwAdvTT86d47313" w:hint="eastAsia"/>
          <w:color w:val="131413"/>
          <w:sz w:val="20"/>
          <w:szCs w:val="20"/>
        </w:rPr>
        <w:t>超</w:t>
      </w:r>
      <w:proofErr w:type="gramStart"/>
      <w:r>
        <w:rPr>
          <w:rFonts w:ascii="SqgxqwAdvTT86d47313" w:hAnsi="SqgxqwAdvTT86d47313" w:hint="eastAsia"/>
          <w:color w:val="131413"/>
          <w:sz w:val="20"/>
          <w:szCs w:val="20"/>
        </w:rPr>
        <w:t>表面元</w:t>
      </w:r>
      <w:proofErr w:type="gramEnd"/>
      <w:r>
        <w:rPr>
          <w:rFonts w:ascii="SqgxqwAdvTT86d47313" w:hAnsi="SqgxqwAdvTT86d47313" w:hint="eastAsia"/>
          <w:color w:val="131413"/>
          <w:sz w:val="20"/>
          <w:szCs w:val="20"/>
        </w:rPr>
        <w:t>能改变入射电磁波的相位和振幅，通过适当的排列和阵列的相互作用，能实现对于电磁波的任意操控。</w:t>
      </w:r>
    </w:p>
    <w:p w14:paraId="774638C9" w14:textId="3537FDA7" w:rsidR="00871FCE" w:rsidRDefault="00871FCE">
      <w:pPr>
        <w:rPr>
          <w:rFonts w:ascii="SqgxqwAdvTT86d47313" w:hAnsi="SqgxqwAdvTT86d47313" w:hint="eastAsia"/>
          <w:color w:val="131413"/>
          <w:sz w:val="20"/>
          <w:szCs w:val="20"/>
        </w:rPr>
      </w:pPr>
    </w:p>
    <w:p w14:paraId="400ACB28" w14:textId="79208F0D" w:rsidR="00023179" w:rsidRDefault="00023179">
      <w:pPr>
        <w:rPr>
          <w:rFonts w:ascii="SqgxqwAdvTT86d47313" w:hAnsi="SqgxqwAdvTT86d47313" w:hint="eastAsia"/>
          <w:color w:val="131413"/>
          <w:sz w:val="20"/>
          <w:szCs w:val="20"/>
        </w:rPr>
      </w:pPr>
    </w:p>
    <w:p w14:paraId="711CD789" w14:textId="7A859FAC" w:rsidR="00023179" w:rsidRDefault="00023179">
      <w:pPr>
        <w:rPr>
          <w:rFonts w:ascii="SqgxqwAdvTT86d47313" w:hAnsi="SqgxqwAdvTT86d47313" w:hint="eastAsia"/>
          <w:color w:val="131413"/>
          <w:sz w:val="20"/>
          <w:szCs w:val="20"/>
        </w:rPr>
      </w:pPr>
    </w:p>
    <w:p w14:paraId="734B81E4" w14:textId="59AA1A8C" w:rsidR="00023179" w:rsidRDefault="00023179">
      <w:pPr>
        <w:rPr>
          <w:rFonts w:ascii="SqgxqwAdvTT86d47313" w:hAnsi="SqgxqwAdvTT86d47313" w:hint="eastAsia"/>
          <w:color w:val="131413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D72A82C" wp14:editId="02AA4873">
            <wp:extent cx="1447874" cy="1403422"/>
            <wp:effectExtent l="0" t="0" r="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47874" cy="140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96498" w14:textId="03106F2D" w:rsidR="00023179" w:rsidRDefault="00023179">
      <w:pPr>
        <w:rPr>
          <w:rFonts w:ascii="SqgxqwAdvTT86d47313" w:hAnsi="SqgxqwAdvTT86d47313" w:hint="eastAsia"/>
          <w:color w:val="131413"/>
          <w:sz w:val="20"/>
          <w:szCs w:val="20"/>
        </w:rPr>
      </w:pPr>
      <w:r>
        <w:rPr>
          <w:rFonts w:ascii="SqgxqwAdvTT86d47313" w:hAnsi="SqgxqwAdvTT86d47313" w:hint="eastAsia"/>
          <w:color w:val="131413"/>
          <w:sz w:val="20"/>
          <w:szCs w:val="20"/>
        </w:rPr>
        <w:t>1</w:t>
      </w:r>
      <w:r>
        <w:rPr>
          <w:rFonts w:ascii="SqgxqwAdvTT86d47313" w:hAnsi="SqgxqwAdvTT86d47313"/>
          <w:color w:val="131413"/>
          <w:sz w:val="20"/>
          <w:szCs w:val="20"/>
        </w:rPr>
        <w:t>TH</w:t>
      </w:r>
      <w:r>
        <w:rPr>
          <w:rFonts w:ascii="SqgxqwAdvTT86d47313" w:hAnsi="SqgxqwAdvTT86d47313" w:hint="eastAsia"/>
          <w:color w:val="131413"/>
          <w:sz w:val="20"/>
          <w:szCs w:val="20"/>
        </w:rPr>
        <w:t>z</w:t>
      </w:r>
      <w:r>
        <w:rPr>
          <w:rFonts w:ascii="SqgxqwAdvTT86d47313" w:hAnsi="SqgxqwAdvTT86d47313"/>
          <w:color w:val="131413"/>
          <w:sz w:val="20"/>
          <w:szCs w:val="20"/>
        </w:rPr>
        <w:t xml:space="preserve"> </w:t>
      </w:r>
      <w:r>
        <w:rPr>
          <w:rFonts w:ascii="SqgxqwAdvTT86d47313" w:hAnsi="SqgxqwAdvTT86d47313" w:hint="eastAsia"/>
          <w:color w:val="131413"/>
          <w:sz w:val="20"/>
          <w:szCs w:val="20"/>
        </w:rPr>
        <w:t>升频</w:t>
      </w:r>
    </w:p>
    <w:p w14:paraId="47ACACBD" w14:textId="00524630" w:rsidR="00A82803" w:rsidRDefault="00A82803">
      <w:pPr>
        <w:rPr>
          <w:rFonts w:ascii="SqgxqwAdvTT86d47313" w:hAnsi="SqgxqwAdvTT86d47313" w:hint="eastAsia"/>
          <w:color w:val="131413"/>
          <w:sz w:val="20"/>
          <w:szCs w:val="20"/>
        </w:rPr>
      </w:pPr>
      <w:r w:rsidRPr="0030671A">
        <w:rPr>
          <w:rFonts w:ascii="SqgxqwAdvTT86d47313" w:hAnsi="SqgxqwAdvTT86d47313" w:hint="eastAsia"/>
          <w:b/>
          <w:bCs/>
          <w:color w:val="131413"/>
          <w:sz w:val="20"/>
          <w:szCs w:val="20"/>
        </w:rPr>
        <w:t>表面设计</w:t>
      </w:r>
      <w:r>
        <w:rPr>
          <w:rFonts w:ascii="SqgxqwAdvTT86d47313" w:hAnsi="SqgxqwAdvTT86d47313" w:hint="eastAsia"/>
          <w:color w:val="131413"/>
          <w:sz w:val="20"/>
          <w:szCs w:val="20"/>
        </w:rPr>
        <w:t xml:space="preserve"> passive</w:t>
      </w:r>
      <w:r>
        <w:rPr>
          <w:rFonts w:ascii="SqgxqwAdvTT86d47313" w:hAnsi="SqgxqwAdvTT86d47313"/>
          <w:color w:val="131413"/>
          <w:sz w:val="20"/>
          <w:szCs w:val="20"/>
        </w:rPr>
        <w:t xml:space="preserve"> </w:t>
      </w:r>
      <w:r>
        <w:rPr>
          <w:rFonts w:ascii="SqgxqwAdvTT86d47313" w:hAnsi="SqgxqwAdvTT86d47313" w:hint="eastAsia"/>
          <w:color w:val="131413"/>
          <w:sz w:val="20"/>
          <w:szCs w:val="20"/>
        </w:rPr>
        <w:t>到</w:t>
      </w:r>
      <w:r>
        <w:rPr>
          <w:rFonts w:ascii="SqgxqwAdvTT86d47313" w:hAnsi="SqgxqwAdvTT86d47313" w:hint="eastAsia"/>
          <w:color w:val="131413"/>
          <w:sz w:val="20"/>
          <w:szCs w:val="20"/>
        </w:rPr>
        <w:t xml:space="preserve"> active</w:t>
      </w:r>
      <w:r>
        <w:rPr>
          <w:rFonts w:ascii="SqgxqwAdvTT86d47313" w:hAnsi="SqgxqwAdvTT86d47313"/>
          <w:color w:val="131413"/>
          <w:sz w:val="20"/>
          <w:szCs w:val="20"/>
        </w:rPr>
        <w:t xml:space="preserve">  </w:t>
      </w:r>
      <w:r>
        <w:rPr>
          <w:rFonts w:ascii="SqgxqwAdvTT86d47313" w:hAnsi="SqgxqwAdvTT86d47313" w:hint="eastAsia"/>
          <w:color w:val="131413"/>
          <w:sz w:val="20"/>
          <w:szCs w:val="20"/>
        </w:rPr>
        <w:t>升频</w:t>
      </w:r>
      <w:r w:rsidR="00741ADD">
        <w:rPr>
          <w:rFonts w:ascii="SqgxqwAdvTT86d47313" w:hAnsi="SqgxqwAdvTT86d47313" w:hint="eastAsia"/>
          <w:color w:val="131413"/>
          <w:sz w:val="20"/>
          <w:szCs w:val="20"/>
        </w:rPr>
        <w:t xml:space="preserve"> </w:t>
      </w:r>
      <w:r w:rsidR="0030671A">
        <w:rPr>
          <w:rFonts w:ascii="SqgxqwAdvTT86d47313" w:hAnsi="SqgxqwAdvTT86d47313"/>
          <w:color w:val="131413"/>
          <w:sz w:val="20"/>
          <w:szCs w:val="20"/>
        </w:rPr>
        <w:t xml:space="preserve"> </w:t>
      </w:r>
      <w:r w:rsidR="0030671A">
        <w:rPr>
          <w:rFonts w:ascii="SqgxqwAdvTT86d47313" w:hAnsi="SqgxqwAdvTT86d47313" w:hint="eastAsia"/>
          <w:color w:val="131413"/>
          <w:sz w:val="20"/>
          <w:szCs w:val="20"/>
        </w:rPr>
        <w:t>反射和透射型</w:t>
      </w:r>
      <w:r w:rsidR="00741ADD">
        <w:rPr>
          <w:rFonts w:ascii="SqgxqwAdvTT86d47313" w:hAnsi="SqgxqwAdvTT86d47313"/>
          <w:color w:val="131413"/>
          <w:sz w:val="20"/>
          <w:szCs w:val="20"/>
        </w:rPr>
        <w:t xml:space="preserve">  </w:t>
      </w:r>
      <w:r w:rsidR="00741ADD">
        <w:rPr>
          <w:rFonts w:ascii="SqgxqwAdvTT86d47313" w:hAnsi="SqgxqwAdvTT86d47313" w:hint="eastAsia"/>
          <w:color w:val="131413"/>
          <w:sz w:val="20"/>
          <w:szCs w:val="20"/>
        </w:rPr>
        <w:t>flexible</w:t>
      </w:r>
    </w:p>
    <w:p w14:paraId="6F5B5C34" w14:textId="1EED1CA6" w:rsidR="00C51C7C" w:rsidRDefault="00C51C7C">
      <w:pPr>
        <w:rPr>
          <w:rFonts w:ascii="SqgxqwAdvTT86d47313" w:hAnsi="SqgxqwAdvTT86d47313" w:hint="eastAsia"/>
          <w:color w:val="131413"/>
          <w:sz w:val="20"/>
          <w:szCs w:val="20"/>
        </w:rPr>
      </w:pPr>
    </w:p>
    <w:p w14:paraId="0970C16F" w14:textId="0881EED0" w:rsidR="00C51C7C" w:rsidRDefault="00C51C7C">
      <w:pPr>
        <w:rPr>
          <w:rFonts w:ascii="SqgxqwAdvTT86d47313" w:hAnsi="SqgxqwAdvTT86d47313" w:hint="eastAsia"/>
          <w:color w:val="131413"/>
          <w:sz w:val="20"/>
          <w:szCs w:val="20"/>
        </w:rPr>
      </w:pPr>
      <w:r>
        <w:rPr>
          <w:noProof/>
        </w:rPr>
        <w:drawing>
          <wp:inline distT="0" distB="0" distL="0" distR="0" wp14:anchorId="7D52D19A" wp14:editId="6D3FF24F">
            <wp:extent cx="5010407" cy="3003704"/>
            <wp:effectExtent l="0" t="0" r="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10407" cy="300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35436" w14:textId="5BFF5BF4" w:rsidR="007B494C" w:rsidRDefault="007B494C">
      <w:pPr>
        <w:rPr>
          <w:rFonts w:ascii="SqgxqwAdvTT86d47313" w:hAnsi="SqgxqwAdvTT86d47313" w:hint="eastAsia"/>
          <w:color w:val="131413"/>
          <w:sz w:val="20"/>
          <w:szCs w:val="20"/>
        </w:rPr>
      </w:pPr>
      <w:r>
        <w:rPr>
          <w:noProof/>
        </w:rPr>
        <w:drawing>
          <wp:inline distT="0" distB="0" distL="0" distR="0" wp14:anchorId="589DABB1" wp14:editId="13989CFC">
            <wp:extent cx="5274310" cy="2132330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79760" w14:textId="09B87927" w:rsidR="007B494C" w:rsidRDefault="007B494C">
      <w:pPr>
        <w:rPr>
          <w:rFonts w:ascii="SqgxqwAdvTT86d47313" w:hAnsi="SqgxqwAdvTT86d47313" w:hint="eastAsia"/>
          <w:color w:val="131413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38C219C" wp14:editId="41F22CDF">
            <wp:extent cx="4934204" cy="2508379"/>
            <wp:effectExtent l="0" t="0" r="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34204" cy="250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C71A9" w14:textId="2FCC105B" w:rsidR="00606DF8" w:rsidRDefault="00606DF8">
      <w:pPr>
        <w:rPr>
          <w:rFonts w:ascii="SqgxqwAdvTT86d47313" w:hAnsi="SqgxqwAdvTT86d47313" w:hint="eastAsia"/>
          <w:color w:val="131413"/>
          <w:sz w:val="20"/>
          <w:szCs w:val="20"/>
        </w:rPr>
      </w:pPr>
      <w:r>
        <w:rPr>
          <w:noProof/>
        </w:rPr>
        <w:drawing>
          <wp:inline distT="0" distB="0" distL="0" distR="0" wp14:anchorId="429C4854" wp14:editId="008F8D1F">
            <wp:extent cx="2851297" cy="2521080"/>
            <wp:effectExtent l="0" t="0" r="635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51297" cy="25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76AB6" w14:textId="0C20A8FB" w:rsidR="007B494C" w:rsidRDefault="007B494C">
      <w:pPr>
        <w:rPr>
          <w:rFonts w:ascii="SqgxqwAdvTT86d47313" w:hAnsi="SqgxqwAdvTT86d47313" w:hint="eastAsia"/>
          <w:color w:val="131413"/>
          <w:sz w:val="20"/>
          <w:szCs w:val="20"/>
        </w:rPr>
      </w:pPr>
      <w:r>
        <w:rPr>
          <w:rFonts w:ascii="SqgxqwAdvTT86d47313" w:hAnsi="SqgxqwAdvTT86d47313" w:hint="eastAsia"/>
          <w:color w:val="131413"/>
          <w:sz w:val="20"/>
          <w:szCs w:val="20"/>
        </w:rPr>
        <w:t>分别控制</w:t>
      </w:r>
    </w:p>
    <w:p w14:paraId="2CD57B4E" w14:textId="12C71E4E" w:rsidR="00C51C7C" w:rsidRDefault="00C51C7C">
      <w:pPr>
        <w:rPr>
          <w:rFonts w:ascii="SqgxqwAdvTT86d47313" w:hAnsi="SqgxqwAdvTT86d47313" w:hint="eastAsia"/>
          <w:color w:val="131413"/>
          <w:sz w:val="20"/>
          <w:szCs w:val="20"/>
        </w:rPr>
      </w:pPr>
      <w:r>
        <w:rPr>
          <w:rFonts w:ascii="SqgxqwAdvTT86d47313" w:hAnsi="SqgxqwAdvTT86d47313" w:hint="eastAsia"/>
          <w:color w:val="131413"/>
          <w:sz w:val="20"/>
          <w:szCs w:val="20"/>
        </w:rPr>
        <w:t>Passive</w:t>
      </w:r>
    </w:p>
    <w:p w14:paraId="6CAC3E1C" w14:textId="2420E8DE" w:rsidR="00F368CA" w:rsidRDefault="00F368CA">
      <w:pPr>
        <w:rPr>
          <w:rFonts w:ascii="SqgxqwAdvTT86d47313" w:hAnsi="SqgxqwAdvTT86d47313" w:hint="eastAsia"/>
          <w:color w:val="131413"/>
          <w:sz w:val="20"/>
          <w:szCs w:val="20"/>
        </w:rPr>
      </w:pPr>
      <w:r>
        <w:rPr>
          <w:noProof/>
        </w:rPr>
        <w:drawing>
          <wp:inline distT="0" distB="0" distL="0" distR="0" wp14:anchorId="665B6340" wp14:editId="5AFB8070">
            <wp:extent cx="3848298" cy="1822544"/>
            <wp:effectExtent l="0" t="0" r="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48298" cy="182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24A8B" w14:textId="0C5F4BD2" w:rsidR="00EA3811" w:rsidRDefault="00EA3811">
      <w:pPr>
        <w:rPr>
          <w:rFonts w:ascii="SqgxqwAdvTT86d47313" w:hAnsi="SqgxqwAdvTT86d47313" w:hint="eastAsia"/>
          <w:color w:val="131413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2B0DE72" wp14:editId="6652AA61">
            <wp:extent cx="1587582" cy="2787793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87582" cy="278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C5F14" w14:textId="1E258022" w:rsidR="00EA3811" w:rsidRDefault="00EA3811">
      <w:pPr>
        <w:rPr>
          <w:rFonts w:ascii="SqgxqwAdvTT86d47313" w:hAnsi="SqgxqwAdvTT86d47313" w:hint="eastAsia"/>
          <w:color w:val="131413"/>
          <w:sz w:val="20"/>
          <w:szCs w:val="20"/>
        </w:rPr>
      </w:pPr>
      <w:r>
        <w:rPr>
          <w:noProof/>
        </w:rPr>
        <w:drawing>
          <wp:inline distT="0" distB="0" distL="0" distR="0" wp14:anchorId="29112F23" wp14:editId="134A1095">
            <wp:extent cx="3479979" cy="2000353"/>
            <wp:effectExtent l="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79979" cy="200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14FBA" w14:textId="1DF36C90" w:rsidR="00606DF8" w:rsidRDefault="00606DF8">
      <w:pPr>
        <w:rPr>
          <w:rFonts w:ascii="SqgxqwAdvTT86d47313" w:hAnsi="SqgxqwAdvTT86d47313" w:hint="eastAsia"/>
          <w:color w:val="131413"/>
          <w:sz w:val="20"/>
          <w:szCs w:val="20"/>
        </w:rPr>
      </w:pPr>
      <w:r>
        <w:rPr>
          <w:noProof/>
        </w:rPr>
        <w:drawing>
          <wp:inline distT="0" distB="0" distL="0" distR="0" wp14:anchorId="1E98964C" wp14:editId="5ECAAE1C">
            <wp:extent cx="4286470" cy="223531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86470" cy="223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FB065" w14:textId="4456BC5E" w:rsidR="00F368CA" w:rsidRDefault="00F368CA">
      <w:pPr>
        <w:rPr>
          <w:rFonts w:ascii="SqgxqwAdvTT86d47313" w:hAnsi="SqgxqwAdvTT86d47313" w:hint="eastAsia"/>
          <w:color w:val="131413"/>
          <w:sz w:val="20"/>
          <w:szCs w:val="20"/>
        </w:rPr>
      </w:pPr>
      <w:r>
        <w:rPr>
          <w:rFonts w:ascii="SqgxqwAdvTT86d47313" w:hAnsi="SqgxqwAdvTT86d47313" w:hint="eastAsia"/>
          <w:color w:val="131413"/>
          <w:sz w:val="20"/>
          <w:szCs w:val="20"/>
        </w:rPr>
        <w:t>Active</w:t>
      </w:r>
    </w:p>
    <w:p w14:paraId="1C717ECD" w14:textId="659EA11A" w:rsidR="001C6B1A" w:rsidRDefault="001C6B1A">
      <w:pPr>
        <w:rPr>
          <w:rFonts w:ascii="SqgxqwAdvTT86d47313" w:hAnsi="SqgxqwAdvTT86d47313" w:hint="eastAsia"/>
          <w:color w:val="131413"/>
          <w:sz w:val="20"/>
          <w:szCs w:val="20"/>
        </w:rPr>
      </w:pPr>
    </w:p>
    <w:p w14:paraId="1F17A4E9" w14:textId="77777777" w:rsidR="001C6B1A" w:rsidRDefault="001C6B1A" w:rsidP="001C6B1A">
      <w:pPr>
        <w:rPr>
          <w:rFonts w:ascii="SqgxqwAdvTT86d47313" w:hAnsi="SqgxqwAdvTT86d47313" w:hint="eastAsia"/>
          <w:color w:val="131413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9A79D42" wp14:editId="0E48D25C">
            <wp:extent cx="3763108" cy="2453737"/>
            <wp:effectExtent l="0" t="0" r="889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67977" cy="2456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rFonts w:ascii="SqgxqwAdvTT86d47313" w:hAnsi="SqgxqwAdvTT86d47313" w:hint="eastAsia"/>
          <w:color w:val="131413"/>
          <w:sz w:val="20"/>
          <w:szCs w:val="20"/>
        </w:rPr>
        <w:t>柔性超</w:t>
      </w:r>
      <w:proofErr w:type="gramEnd"/>
      <w:r>
        <w:rPr>
          <w:rFonts w:ascii="SqgxqwAdvTT86d47313" w:hAnsi="SqgxqwAdvTT86d47313" w:hint="eastAsia"/>
          <w:color w:val="131413"/>
          <w:sz w:val="20"/>
          <w:szCs w:val="20"/>
        </w:rPr>
        <w:t>表面</w:t>
      </w:r>
    </w:p>
    <w:p w14:paraId="11974893" w14:textId="691E4526" w:rsidR="001C6B1A" w:rsidRDefault="001C6B1A">
      <w:pPr>
        <w:rPr>
          <w:rFonts w:ascii="SqgxqwAdvTT86d47313" w:hAnsi="SqgxqwAdvTT86d47313" w:hint="eastAsia"/>
          <w:color w:val="131413"/>
          <w:sz w:val="20"/>
          <w:szCs w:val="20"/>
        </w:rPr>
      </w:pPr>
    </w:p>
    <w:p w14:paraId="6B0B94BA" w14:textId="16A8F2DC" w:rsidR="0098539E" w:rsidRPr="0030671A" w:rsidRDefault="00A82803">
      <w:pPr>
        <w:rPr>
          <w:rFonts w:ascii="SqgxqwAdvTT86d47313" w:hAnsi="SqgxqwAdvTT86d47313" w:hint="eastAsia"/>
          <w:b/>
          <w:bCs/>
          <w:color w:val="131413"/>
          <w:sz w:val="20"/>
          <w:szCs w:val="20"/>
        </w:rPr>
      </w:pPr>
      <w:r w:rsidRPr="0030671A">
        <w:rPr>
          <w:rFonts w:ascii="SqgxqwAdvTT86d47313" w:hAnsi="SqgxqwAdvTT86d47313" w:hint="eastAsia"/>
          <w:b/>
          <w:bCs/>
          <w:color w:val="131413"/>
          <w:sz w:val="20"/>
          <w:szCs w:val="20"/>
        </w:rPr>
        <w:t>偏振转换</w:t>
      </w:r>
    </w:p>
    <w:p w14:paraId="6A79B22B" w14:textId="1DDC2DDF" w:rsidR="001C6B1A" w:rsidRDefault="001C6B1A">
      <w:pPr>
        <w:rPr>
          <w:rFonts w:ascii="SqgxqwAdvTT86d47313" w:hAnsi="SqgxqwAdvTT86d47313" w:hint="eastAsia"/>
          <w:color w:val="131413"/>
          <w:sz w:val="20"/>
          <w:szCs w:val="20"/>
        </w:rPr>
      </w:pPr>
      <w:r>
        <w:rPr>
          <w:noProof/>
        </w:rPr>
        <w:drawing>
          <wp:inline distT="0" distB="0" distL="0" distR="0" wp14:anchorId="53C58E0A" wp14:editId="36C55AC9">
            <wp:extent cx="3791243" cy="1799311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95618" cy="180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88D98" w14:textId="4521D1FA" w:rsidR="007B494C" w:rsidRDefault="007B494C">
      <w:pPr>
        <w:rPr>
          <w:rFonts w:ascii="SqgxqwAdvTT86d47313" w:hAnsi="SqgxqwAdvTT86d47313" w:hint="eastAsia"/>
          <w:color w:val="131413"/>
          <w:sz w:val="20"/>
          <w:szCs w:val="20"/>
        </w:rPr>
      </w:pPr>
      <w:r>
        <w:rPr>
          <w:noProof/>
        </w:rPr>
        <w:drawing>
          <wp:inline distT="0" distB="0" distL="0" distR="0" wp14:anchorId="3D813079" wp14:editId="202D64D4">
            <wp:extent cx="3340272" cy="1809843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40272" cy="18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C9B2C" w14:textId="7391C3AA" w:rsidR="001C6B1A" w:rsidRDefault="001C6B1A">
      <w:pPr>
        <w:rPr>
          <w:rFonts w:ascii="SqgxqwAdvTT86d47313" w:hAnsi="SqgxqwAdvTT86d47313" w:hint="eastAsia"/>
          <w:color w:val="131413"/>
          <w:sz w:val="20"/>
          <w:szCs w:val="20"/>
        </w:rPr>
      </w:pPr>
    </w:p>
    <w:p w14:paraId="3A0C353D" w14:textId="77777777" w:rsidR="001C6B1A" w:rsidRDefault="001C6B1A">
      <w:pPr>
        <w:rPr>
          <w:rFonts w:ascii="SqgxqwAdvTT86d47313" w:hAnsi="SqgxqwAdvTT86d47313" w:hint="eastAsia"/>
          <w:color w:val="131413"/>
          <w:sz w:val="20"/>
          <w:szCs w:val="20"/>
        </w:rPr>
      </w:pPr>
    </w:p>
    <w:p w14:paraId="7945E8F0" w14:textId="357FEE20" w:rsidR="00A82803" w:rsidRDefault="00A82803">
      <w:pPr>
        <w:rPr>
          <w:rFonts w:ascii="SqgxqwAdvTT86d47313" w:hAnsi="SqgxqwAdvTT86d47313" w:hint="eastAsia"/>
          <w:color w:val="131413"/>
          <w:sz w:val="20"/>
          <w:szCs w:val="20"/>
        </w:rPr>
      </w:pPr>
      <w:r w:rsidRPr="0030671A">
        <w:rPr>
          <w:rFonts w:ascii="SqgxqwAdvTT86d47313" w:hAnsi="SqgxqwAdvTT86d47313" w:hint="eastAsia"/>
          <w:b/>
          <w:bCs/>
          <w:color w:val="131413"/>
          <w:sz w:val="20"/>
          <w:szCs w:val="20"/>
        </w:rPr>
        <w:t>波束赋形</w:t>
      </w:r>
      <w:r>
        <w:rPr>
          <w:rFonts w:ascii="SqgxqwAdvTT86d47313" w:hAnsi="SqgxqwAdvTT86d47313" w:hint="eastAsia"/>
          <w:color w:val="131413"/>
          <w:sz w:val="20"/>
          <w:szCs w:val="20"/>
        </w:rPr>
        <w:t xml:space="preserve"> </w:t>
      </w:r>
      <w:r>
        <w:rPr>
          <w:rFonts w:ascii="SqgxqwAdvTT86d47313" w:hAnsi="SqgxqwAdvTT86d47313" w:hint="eastAsia"/>
          <w:color w:val="131413"/>
          <w:sz w:val="20"/>
          <w:szCs w:val="20"/>
        </w:rPr>
        <w:t>一维到二维，阵列的研究和计算</w:t>
      </w:r>
    </w:p>
    <w:p w14:paraId="19E6DF14" w14:textId="77777777" w:rsidR="000E3F80" w:rsidRDefault="000E3F80" w:rsidP="000E3F80">
      <w:r>
        <w:rPr>
          <w:noProof/>
        </w:rPr>
        <w:lastRenderedPageBreak/>
        <w:drawing>
          <wp:inline distT="0" distB="0" distL="0" distR="0" wp14:anchorId="588B3844" wp14:editId="6FFA70A0">
            <wp:extent cx="2660787" cy="3003704"/>
            <wp:effectExtent l="0" t="0" r="635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60787" cy="300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3F80">
        <w:t xml:space="preserve"> </w:t>
      </w:r>
    </w:p>
    <w:p w14:paraId="07DF18BC" w14:textId="6DBFEABC" w:rsidR="000E3F80" w:rsidRDefault="000E3F80" w:rsidP="000E3F80">
      <w:pPr>
        <w:rPr>
          <w:rFonts w:ascii="SqgxqwAdvTT86d47313" w:hAnsi="SqgxqwAdvTT86d47313" w:hint="eastAsia"/>
          <w:color w:val="131413"/>
          <w:sz w:val="20"/>
          <w:szCs w:val="20"/>
        </w:rPr>
      </w:pPr>
      <w:r w:rsidRPr="000E3F80">
        <w:rPr>
          <w:rFonts w:ascii="SqgxqwAdvTT86d47313" w:hAnsi="SqgxqwAdvTT86d47313" w:hint="eastAsia"/>
          <w:color w:val="131413"/>
          <w:sz w:val="20"/>
          <w:szCs w:val="20"/>
        </w:rPr>
        <w:t>G</w:t>
      </w:r>
      <w:r w:rsidRPr="000E3F80">
        <w:rPr>
          <w:rFonts w:ascii="SqgxqwAdvTT86d47313" w:hAnsi="SqgxqwAdvTT86d47313"/>
          <w:color w:val="131413"/>
          <w:sz w:val="20"/>
          <w:szCs w:val="20"/>
        </w:rPr>
        <w:t>eneralized</w:t>
      </w:r>
      <w:r>
        <w:rPr>
          <w:rFonts w:ascii="SqgxqwAdvTT86d47313" w:hAnsi="SqgxqwAdvTT86d47313"/>
          <w:color w:val="131413"/>
          <w:sz w:val="20"/>
          <w:szCs w:val="20"/>
        </w:rPr>
        <w:t xml:space="preserve"> S</w:t>
      </w:r>
      <w:r w:rsidRPr="000E3F80">
        <w:rPr>
          <w:rFonts w:ascii="SqgxqwAdvTT86d47313" w:hAnsi="SqgxqwAdvTT86d47313"/>
          <w:color w:val="131413"/>
          <w:sz w:val="20"/>
          <w:szCs w:val="20"/>
        </w:rPr>
        <w:t>nell’s law</w:t>
      </w:r>
    </w:p>
    <w:p w14:paraId="769D2475" w14:textId="51FBCFE9" w:rsidR="000E3F80" w:rsidRDefault="000E3F80" w:rsidP="000E3F80">
      <w:pPr>
        <w:rPr>
          <w:rFonts w:ascii="SqgxqwAdvTT86d47313" w:hAnsi="SqgxqwAdvTT86d47313" w:hint="eastAsia"/>
          <w:color w:val="131413"/>
          <w:sz w:val="20"/>
          <w:szCs w:val="20"/>
        </w:rPr>
      </w:pPr>
      <w:r>
        <w:rPr>
          <w:noProof/>
        </w:rPr>
        <w:drawing>
          <wp:inline distT="0" distB="0" distL="0" distR="0" wp14:anchorId="53B507E8" wp14:editId="1A914474">
            <wp:extent cx="5274310" cy="28067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3F935" w14:textId="3B0FCD37" w:rsidR="000E3F80" w:rsidRDefault="000E3F80" w:rsidP="000E3F80">
      <w:pPr>
        <w:rPr>
          <w:rFonts w:ascii="SqgxqwAdvTT86d47313" w:hAnsi="SqgxqwAdvTT86d47313" w:hint="eastAsia"/>
          <w:color w:val="131413"/>
          <w:sz w:val="20"/>
          <w:szCs w:val="20"/>
        </w:rPr>
      </w:pPr>
      <w:r>
        <w:rPr>
          <w:rFonts w:ascii="SqgxqwAdvTT86d47313" w:hAnsi="SqgxqwAdvTT86d47313" w:hint="eastAsia"/>
          <w:color w:val="131413"/>
          <w:sz w:val="20"/>
          <w:szCs w:val="20"/>
        </w:rPr>
        <w:t>证明了梯度</w:t>
      </w:r>
    </w:p>
    <w:p w14:paraId="6840850E" w14:textId="5AA1B96B" w:rsidR="005F1E6F" w:rsidRDefault="005F1E6F" w:rsidP="000E3F80">
      <w:pPr>
        <w:rPr>
          <w:rFonts w:ascii="SqgxqwAdvTT86d47313" w:hAnsi="SqgxqwAdvTT86d47313" w:hint="eastAsia"/>
          <w:color w:val="131413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578BAA4" wp14:editId="139D0351">
            <wp:extent cx="4438878" cy="3924502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38878" cy="392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qgxqwAdvTT86d47313" w:hAnsi="SqgxqwAdvTT86d47313" w:hint="eastAsia"/>
          <w:color w:val="131413"/>
          <w:sz w:val="20"/>
          <w:szCs w:val="20"/>
        </w:rPr>
        <w:t>任意方向</w:t>
      </w:r>
      <w:r w:rsidR="00FF78AE">
        <w:rPr>
          <w:rFonts w:ascii="SqgxqwAdvTT86d47313" w:hAnsi="SqgxqwAdvTT86d47313" w:hint="eastAsia"/>
          <w:color w:val="131413"/>
          <w:sz w:val="20"/>
          <w:szCs w:val="20"/>
        </w:rPr>
        <w:t>编码结合规律</w:t>
      </w:r>
    </w:p>
    <w:p w14:paraId="79EEB697" w14:textId="20865379" w:rsidR="001B2F3C" w:rsidRDefault="001B2F3C">
      <w:pPr>
        <w:rPr>
          <w:rFonts w:ascii="SqgxqwAdvTT86d47313" w:hAnsi="SqgxqwAdvTT86d47313" w:hint="eastAsia"/>
          <w:color w:val="131413"/>
          <w:sz w:val="20"/>
          <w:szCs w:val="20"/>
        </w:rPr>
      </w:pPr>
      <w:r>
        <w:rPr>
          <w:noProof/>
        </w:rPr>
        <w:drawing>
          <wp:inline distT="0" distB="0" distL="0" distR="0" wp14:anchorId="4BA2CF57" wp14:editId="73B962EE">
            <wp:extent cx="2722098" cy="1882619"/>
            <wp:effectExtent l="0" t="0" r="254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31672" cy="188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D00A1" w14:textId="2B4DF8C1" w:rsidR="00606DF8" w:rsidRDefault="00606DF8">
      <w:pPr>
        <w:rPr>
          <w:rFonts w:ascii="SqgxqwAdvTT86d47313" w:hAnsi="SqgxqwAdvTT86d47313" w:hint="eastAsia"/>
          <w:color w:val="131413"/>
          <w:sz w:val="20"/>
          <w:szCs w:val="20"/>
        </w:rPr>
      </w:pPr>
    </w:p>
    <w:p w14:paraId="694CDCE7" w14:textId="44C36D20" w:rsidR="00606DF8" w:rsidRDefault="00606DF8">
      <w:pPr>
        <w:rPr>
          <w:rFonts w:ascii="SqgxqwAdvTT86d47313" w:hAnsi="SqgxqwAdvTT86d47313" w:hint="eastAsia"/>
          <w:color w:val="131413"/>
          <w:sz w:val="20"/>
          <w:szCs w:val="20"/>
        </w:rPr>
      </w:pPr>
    </w:p>
    <w:p w14:paraId="183E2AFC" w14:textId="26C4F735" w:rsidR="00606DF8" w:rsidRDefault="00606DF8">
      <w:pPr>
        <w:rPr>
          <w:rFonts w:ascii="SqgxqwAdvTT86d47313" w:hAnsi="SqgxqwAdvTT86d47313" w:hint="eastAsia"/>
          <w:color w:val="131413"/>
          <w:sz w:val="20"/>
          <w:szCs w:val="20"/>
        </w:rPr>
      </w:pPr>
      <w:r>
        <w:rPr>
          <w:rFonts w:ascii="SqgxqwAdvTT86d47313" w:hAnsi="SqgxqwAdvTT86d47313" w:hint="eastAsia"/>
          <w:color w:val="131413"/>
          <w:sz w:val="20"/>
          <w:szCs w:val="20"/>
        </w:rPr>
        <w:t>斜入射</w:t>
      </w:r>
    </w:p>
    <w:p w14:paraId="6D4C72E9" w14:textId="17EFDCB5" w:rsidR="00606DF8" w:rsidRDefault="00606DF8">
      <w:pPr>
        <w:rPr>
          <w:rFonts w:ascii="SqgxqwAdvTT86d47313" w:hAnsi="SqgxqwAdvTT86d47313" w:hint="eastAsia"/>
          <w:color w:val="131413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BEB0D95" wp14:editId="6374EE89">
            <wp:extent cx="2463927" cy="2381372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63927" cy="23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2C48C" w14:textId="01FE6A7A" w:rsidR="00606DF8" w:rsidRDefault="00606DF8">
      <w:pPr>
        <w:rPr>
          <w:rFonts w:ascii="SqgxqwAdvTT86d47313" w:hAnsi="SqgxqwAdvTT86d47313" w:hint="eastAsia"/>
          <w:color w:val="131413"/>
          <w:sz w:val="20"/>
          <w:szCs w:val="20"/>
        </w:rPr>
      </w:pPr>
      <w:r>
        <w:rPr>
          <w:noProof/>
        </w:rPr>
        <w:drawing>
          <wp:inline distT="0" distB="0" distL="0" distR="0" wp14:anchorId="184780DF" wp14:editId="0A27A77C">
            <wp:extent cx="2825895" cy="2806844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25895" cy="280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7CAB9" w14:textId="01632EF8" w:rsidR="00A82803" w:rsidRPr="0030671A" w:rsidRDefault="00A82803">
      <w:pPr>
        <w:rPr>
          <w:rFonts w:ascii="SqgxqwAdvTT86d47313" w:hAnsi="SqgxqwAdvTT86d47313" w:hint="eastAsia"/>
          <w:b/>
          <w:bCs/>
          <w:color w:val="131413"/>
          <w:sz w:val="20"/>
          <w:szCs w:val="20"/>
        </w:rPr>
      </w:pPr>
      <w:r w:rsidRPr="0030671A">
        <w:rPr>
          <w:rFonts w:ascii="SqgxqwAdvTT86d47313" w:hAnsi="SqgxqwAdvTT86d47313" w:hint="eastAsia"/>
          <w:b/>
          <w:bCs/>
          <w:color w:val="131413"/>
          <w:sz w:val="20"/>
          <w:szCs w:val="20"/>
        </w:rPr>
        <w:t>全息</w:t>
      </w:r>
    </w:p>
    <w:p w14:paraId="550D9059" w14:textId="62B7ADFF" w:rsidR="001C6B1A" w:rsidRDefault="007E0EDE">
      <w:pPr>
        <w:rPr>
          <w:rFonts w:ascii="SqgxqwAdvTT86d47313" w:hAnsi="SqgxqwAdvTT86d47313" w:hint="eastAsia"/>
          <w:color w:val="131413"/>
          <w:sz w:val="20"/>
          <w:szCs w:val="20"/>
        </w:rPr>
      </w:pPr>
      <w:r>
        <w:rPr>
          <w:noProof/>
        </w:rPr>
        <w:drawing>
          <wp:inline distT="0" distB="0" distL="0" distR="0" wp14:anchorId="4DB61B21" wp14:editId="6D9E0877">
            <wp:extent cx="3115994" cy="1968665"/>
            <wp:effectExtent l="0" t="0" r="825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18853" cy="1970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AF7B6" w14:textId="77777777" w:rsidR="007E0EDE" w:rsidRDefault="007E0EDE">
      <w:pPr>
        <w:rPr>
          <w:rFonts w:ascii="SqgxqwAdvTT86d47313" w:hAnsi="SqgxqwAdvTT86d47313" w:hint="eastAsia"/>
          <w:color w:val="131413"/>
          <w:sz w:val="20"/>
          <w:szCs w:val="20"/>
        </w:rPr>
      </w:pPr>
    </w:p>
    <w:p w14:paraId="55642D28" w14:textId="7F254A3E" w:rsidR="0030671A" w:rsidRPr="0030671A" w:rsidRDefault="0030671A">
      <w:pPr>
        <w:rPr>
          <w:rFonts w:ascii="SqgxqwAdvTT86d47313" w:hAnsi="SqgxqwAdvTT86d47313" w:hint="eastAsia"/>
          <w:b/>
          <w:bCs/>
          <w:color w:val="131413"/>
          <w:sz w:val="20"/>
          <w:szCs w:val="20"/>
        </w:rPr>
      </w:pPr>
    </w:p>
    <w:p w14:paraId="549E303F" w14:textId="4CC42D84" w:rsidR="0030671A" w:rsidRPr="0030671A" w:rsidRDefault="0030671A">
      <w:pPr>
        <w:rPr>
          <w:b/>
          <w:bCs/>
        </w:rPr>
      </w:pPr>
      <w:r w:rsidRPr="0030671A">
        <w:rPr>
          <w:b/>
          <w:bCs/>
        </w:rPr>
        <w:t>information metamaterials</w:t>
      </w:r>
    </w:p>
    <w:p w14:paraId="4E8B8251" w14:textId="1D12F88C" w:rsidR="001C6B1A" w:rsidRDefault="0030671A">
      <w:pPr>
        <w:rPr>
          <w:rFonts w:ascii="SqgxqwAdvTT86d47313" w:hAnsi="SqgxqwAdvTT86d47313" w:hint="eastAsia"/>
          <w:b/>
          <w:bCs/>
          <w:color w:val="131413"/>
          <w:sz w:val="20"/>
          <w:szCs w:val="20"/>
        </w:rPr>
      </w:pPr>
      <w:r w:rsidRPr="0030671A">
        <w:rPr>
          <w:rFonts w:ascii="SqgxqwAdvTT86d47313" w:hAnsi="SqgxqwAdvTT86d47313"/>
          <w:b/>
          <w:bCs/>
          <w:color w:val="131413"/>
          <w:sz w:val="20"/>
          <w:szCs w:val="20"/>
        </w:rPr>
        <w:t>digital coding and programmable</w:t>
      </w:r>
    </w:p>
    <w:p w14:paraId="7BD5D34B" w14:textId="7FC45E3A" w:rsidR="0030671A" w:rsidRDefault="0030671A">
      <w:pPr>
        <w:rPr>
          <w:rFonts w:ascii="SqgxqwAdvTT86d47313" w:hAnsi="SqgxqwAdvTT86d47313" w:hint="eastAsia"/>
          <w:b/>
          <w:bCs/>
          <w:color w:val="131413"/>
          <w:sz w:val="20"/>
          <w:szCs w:val="20"/>
        </w:rPr>
      </w:pPr>
      <w:r>
        <w:rPr>
          <w:rFonts w:ascii="SqgxqwAdvTT86d47313" w:hAnsi="SqgxqwAdvTT86d47313" w:hint="eastAsia"/>
          <w:b/>
          <w:bCs/>
          <w:color w:val="131413"/>
          <w:sz w:val="20"/>
          <w:szCs w:val="20"/>
        </w:rPr>
        <w:t>信号操纵</w:t>
      </w:r>
    </w:p>
    <w:p w14:paraId="2B5FC9A3" w14:textId="14C741B7" w:rsidR="0030671A" w:rsidRDefault="0030671A">
      <w:pPr>
        <w:rPr>
          <w:rFonts w:ascii="SqgxqwAdvTT86d47313" w:hAnsi="SqgxqwAdvTT86d47313" w:hint="eastAsia"/>
          <w:b/>
          <w:bCs/>
          <w:color w:val="131413"/>
          <w:sz w:val="20"/>
          <w:szCs w:val="20"/>
        </w:rPr>
      </w:pPr>
    </w:p>
    <w:p w14:paraId="3D96EB51" w14:textId="08C428D5" w:rsidR="00DA1827" w:rsidRDefault="007C6586">
      <w:pPr>
        <w:rPr>
          <w:rFonts w:ascii="SqgxqwAdvTT86d47313" w:hAnsi="SqgxqwAdvTT86d47313" w:hint="eastAsia"/>
          <w:color w:val="131413"/>
          <w:sz w:val="20"/>
          <w:szCs w:val="20"/>
        </w:rPr>
      </w:pPr>
      <w:r>
        <w:rPr>
          <w:rFonts w:ascii="SqgxqwAdvTT86d47313" w:hAnsi="SqgxqwAdvTT86d47313" w:hint="eastAsia"/>
          <w:color w:val="131413"/>
          <w:sz w:val="20"/>
          <w:szCs w:val="20"/>
        </w:rPr>
        <w:t>Generalized</w:t>
      </w:r>
      <w:r>
        <w:rPr>
          <w:rFonts w:ascii="SqgxqwAdvTT86d47313" w:hAnsi="SqgxqwAdvTT86d47313"/>
          <w:color w:val="131413"/>
          <w:sz w:val="20"/>
          <w:szCs w:val="20"/>
        </w:rPr>
        <w:t xml:space="preserve"> </w:t>
      </w:r>
      <w:proofErr w:type="spellStart"/>
      <w:r>
        <w:rPr>
          <w:rFonts w:ascii="SqgxqwAdvTT86d47313" w:hAnsi="SqgxqwAdvTT86d47313" w:hint="eastAsia"/>
          <w:color w:val="131413"/>
          <w:sz w:val="20"/>
          <w:szCs w:val="20"/>
        </w:rPr>
        <w:t>snells</w:t>
      </w:r>
      <w:proofErr w:type="spellEnd"/>
      <w:r>
        <w:rPr>
          <w:rFonts w:ascii="SqgxqwAdvTT86d47313" w:hAnsi="SqgxqwAdvTT86d47313"/>
          <w:color w:val="131413"/>
          <w:sz w:val="20"/>
          <w:szCs w:val="20"/>
        </w:rPr>
        <w:t xml:space="preserve"> </w:t>
      </w:r>
      <w:r>
        <w:rPr>
          <w:rFonts w:ascii="SqgxqwAdvTT86d47313" w:hAnsi="SqgxqwAdvTT86d47313" w:hint="eastAsia"/>
          <w:color w:val="131413"/>
          <w:sz w:val="20"/>
          <w:szCs w:val="20"/>
        </w:rPr>
        <w:t>law</w:t>
      </w:r>
      <w:r>
        <w:rPr>
          <w:rFonts w:ascii="SqgxqwAdvTT86d47313" w:hAnsi="SqgxqwAdvTT86d47313" w:hint="eastAsia"/>
          <w:color w:val="131413"/>
          <w:sz w:val="20"/>
          <w:szCs w:val="20"/>
        </w:rPr>
        <w:t>、</w:t>
      </w:r>
      <w:r>
        <w:rPr>
          <w:rFonts w:ascii="SqgxqwAdvTT86d47313" w:hAnsi="SqgxqwAdvTT86d47313" w:hint="eastAsia"/>
          <w:color w:val="131413"/>
          <w:sz w:val="20"/>
          <w:szCs w:val="20"/>
        </w:rPr>
        <w:t xml:space="preserve"> </w:t>
      </w:r>
      <w:proofErr w:type="spellStart"/>
      <w:r>
        <w:rPr>
          <w:rFonts w:ascii="SqgxqwAdvTT86d47313" w:hAnsi="SqgxqwAdvTT86d47313" w:hint="eastAsia"/>
          <w:color w:val="131413"/>
          <w:sz w:val="20"/>
          <w:szCs w:val="20"/>
        </w:rPr>
        <w:t>grandient</w:t>
      </w:r>
      <w:proofErr w:type="spellEnd"/>
      <w:r>
        <w:rPr>
          <w:rFonts w:ascii="SqgxqwAdvTT86d47313" w:hAnsi="SqgxqwAdvTT86d47313"/>
          <w:color w:val="131413"/>
          <w:sz w:val="20"/>
          <w:szCs w:val="20"/>
        </w:rPr>
        <w:t xml:space="preserve"> </w:t>
      </w:r>
      <w:r>
        <w:rPr>
          <w:rFonts w:ascii="SqgxqwAdvTT86d47313" w:hAnsi="SqgxqwAdvTT86d47313" w:hint="eastAsia"/>
          <w:color w:val="131413"/>
          <w:sz w:val="20"/>
          <w:szCs w:val="20"/>
        </w:rPr>
        <w:t>coding</w:t>
      </w:r>
      <w:r>
        <w:rPr>
          <w:rFonts w:ascii="SqgxqwAdvTT86d47313" w:hAnsi="SqgxqwAdvTT86d47313"/>
          <w:color w:val="131413"/>
          <w:sz w:val="20"/>
          <w:szCs w:val="20"/>
        </w:rPr>
        <w:t xml:space="preserve"> </w:t>
      </w:r>
      <w:r>
        <w:rPr>
          <w:rFonts w:ascii="SqgxqwAdvTT86d47313" w:hAnsi="SqgxqwAdvTT86d47313" w:hint="eastAsia"/>
          <w:color w:val="131413"/>
          <w:sz w:val="20"/>
          <w:szCs w:val="20"/>
        </w:rPr>
        <w:t>sequence</w:t>
      </w:r>
      <w:r>
        <w:rPr>
          <w:rFonts w:ascii="SqgxqwAdvTT86d47313" w:hAnsi="SqgxqwAdvTT86d47313" w:hint="eastAsia"/>
          <w:color w:val="131413"/>
          <w:sz w:val="20"/>
          <w:szCs w:val="20"/>
        </w:rPr>
        <w:t>编码模式的完全掌握</w:t>
      </w:r>
      <w:r>
        <w:rPr>
          <w:rFonts w:ascii="SqgxqwAdvTT86d47313" w:hAnsi="SqgxqwAdvTT86d47313" w:hint="eastAsia"/>
          <w:color w:val="131413"/>
          <w:sz w:val="20"/>
          <w:szCs w:val="20"/>
        </w:rPr>
        <w:t xml:space="preserve"> </w:t>
      </w:r>
      <w:r>
        <w:rPr>
          <w:rFonts w:ascii="SqgxqwAdvTT86d47313" w:hAnsi="SqgxqwAdvTT86d47313"/>
          <w:color w:val="131413"/>
          <w:sz w:val="20"/>
          <w:szCs w:val="20"/>
        </w:rPr>
        <w:t xml:space="preserve"> </w:t>
      </w:r>
      <w:r>
        <w:rPr>
          <w:rFonts w:ascii="SqgxqwAdvTT86d47313" w:hAnsi="SqgxqwAdvTT86d47313" w:hint="eastAsia"/>
          <w:color w:val="131413"/>
          <w:sz w:val="20"/>
          <w:szCs w:val="20"/>
        </w:rPr>
        <w:t>正向和反向公式都已经被推导出来。</w:t>
      </w:r>
    </w:p>
    <w:p w14:paraId="15AD90A9" w14:textId="7837A297" w:rsidR="007C6586" w:rsidRPr="007C6586" w:rsidRDefault="007C6586">
      <w:pPr>
        <w:rPr>
          <w:rFonts w:ascii="SqgxqwAdvTT86d47313" w:hAnsi="SqgxqwAdvTT86d47313" w:hint="eastAsia"/>
          <w:color w:val="131413"/>
          <w:sz w:val="20"/>
          <w:szCs w:val="20"/>
        </w:rPr>
      </w:pPr>
      <w:r>
        <w:rPr>
          <w:rFonts w:ascii="SqgxqwAdvTT86d47313" w:hAnsi="SqgxqwAdvTT86d47313" w:hint="eastAsia"/>
          <w:color w:val="131413"/>
          <w:sz w:val="20"/>
          <w:szCs w:val="20"/>
        </w:rPr>
        <w:t>Perfect</w:t>
      </w:r>
      <w:r>
        <w:rPr>
          <w:rFonts w:ascii="SqgxqwAdvTT86d47313" w:hAnsi="SqgxqwAdvTT86d47313"/>
          <w:color w:val="131413"/>
          <w:sz w:val="20"/>
          <w:szCs w:val="20"/>
        </w:rPr>
        <w:t xml:space="preserve"> </w:t>
      </w:r>
      <w:r>
        <w:rPr>
          <w:rFonts w:ascii="SqgxqwAdvTT86d47313" w:hAnsi="SqgxqwAdvTT86d47313" w:hint="eastAsia"/>
          <w:color w:val="131413"/>
          <w:sz w:val="20"/>
          <w:szCs w:val="20"/>
        </w:rPr>
        <w:t>Pencil</w:t>
      </w:r>
      <w:r>
        <w:rPr>
          <w:rFonts w:ascii="SqgxqwAdvTT86d47313" w:hAnsi="SqgxqwAdvTT86d47313"/>
          <w:color w:val="131413"/>
          <w:sz w:val="20"/>
          <w:szCs w:val="20"/>
        </w:rPr>
        <w:t xml:space="preserve"> </w:t>
      </w:r>
      <w:r>
        <w:rPr>
          <w:rFonts w:ascii="SqgxqwAdvTT86d47313" w:hAnsi="SqgxqwAdvTT86d47313" w:hint="eastAsia"/>
          <w:color w:val="131413"/>
          <w:sz w:val="20"/>
          <w:szCs w:val="20"/>
        </w:rPr>
        <w:t>beam</w:t>
      </w:r>
    </w:p>
    <w:p w14:paraId="01E36BE5" w14:textId="0CAEEF36" w:rsidR="0030671A" w:rsidRDefault="0030671A">
      <w:pPr>
        <w:rPr>
          <w:rFonts w:ascii="SqgxqwAdvTT86d47313" w:hAnsi="SqgxqwAdvTT86d47313" w:hint="eastAsia"/>
          <w:b/>
          <w:bCs/>
          <w:color w:val="131413"/>
          <w:sz w:val="20"/>
          <w:szCs w:val="20"/>
        </w:rPr>
      </w:pPr>
    </w:p>
    <w:p w14:paraId="2E1B94E1" w14:textId="0DD53723" w:rsidR="0030671A" w:rsidRDefault="00646B22">
      <w:pPr>
        <w:rPr>
          <w:rFonts w:ascii="SqgxqwAdvTT86d47313" w:hAnsi="SqgxqwAdvTT86d47313" w:hint="eastAsia"/>
          <w:b/>
          <w:bCs/>
          <w:color w:val="131413"/>
          <w:sz w:val="20"/>
          <w:szCs w:val="20"/>
        </w:rPr>
      </w:pPr>
      <w:r>
        <w:rPr>
          <w:rFonts w:ascii="SqgxqwAdvTT86d47313" w:hAnsi="SqgxqwAdvTT86d47313" w:hint="eastAsia"/>
          <w:b/>
          <w:bCs/>
          <w:color w:val="131413"/>
          <w:sz w:val="20"/>
          <w:szCs w:val="20"/>
        </w:rPr>
        <w:t>引入时间变量</w:t>
      </w:r>
    </w:p>
    <w:p w14:paraId="73196F4C" w14:textId="6306A552" w:rsidR="0030671A" w:rsidRDefault="00646B22">
      <w:pPr>
        <w:rPr>
          <w:rFonts w:ascii="SqgxqwAdvTT86d47313" w:hAnsi="SqgxqwAdvTT86d47313" w:hint="eastAsia"/>
          <w:b/>
          <w:bCs/>
          <w:color w:val="131413"/>
          <w:sz w:val="20"/>
          <w:szCs w:val="20"/>
        </w:rPr>
      </w:pPr>
      <w:r>
        <w:rPr>
          <w:rFonts w:ascii="SqgxqwAdvTT86d47313" w:hAnsi="SqgxqwAdvTT86d47313" w:hint="eastAsia"/>
          <w:b/>
          <w:bCs/>
          <w:color w:val="131413"/>
          <w:sz w:val="20"/>
          <w:szCs w:val="20"/>
        </w:rPr>
        <w:t>Space-time</w:t>
      </w:r>
      <w:r>
        <w:rPr>
          <w:rFonts w:ascii="SqgxqwAdvTT86d47313" w:hAnsi="SqgxqwAdvTT86d47313"/>
          <w:b/>
          <w:bCs/>
          <w:color w:val="131413"/>
          <w:sz w:val="20"/>
          <w:szCs w:val="20"/>
        </w:rPr>
        <w:t xml:space="preserve"> </w:t>
      </w:r>
      <w:r>
        <w:rPr>
          <w:rFonts w:ascii="SqgxqwAdvTT86d47313" w:hAnsi="SqgxqwAdvTT86d47313" w:hint="eastAsia"/>
          <w:b/>
          <w:bCs/>
          <w:color w:val="131413"/>
          <w:sz w:val="20"/>
          <w:szCs w:val="20"/>
        </w:rPr>
        <w:t>modulation</w:t>
      </w:r>
    </w:p>
    <w:p w14:paraId="11011D9F" w14:textId="4CA9636C" w:rsidR="00646B22" w:rsidRDefault="00646B22">
      <w:pPr>
        <w:rPr>
          <w:rFonts w:ascii="SqgxqwAdvTT86d47313" w:hAnsi="SqgxqwAdvTT86d47313" w:hint="eastAsia"/>
          <w:b/>
          <w:bCs/>
          <w:color w:val="131413"/>
          <w:sz w:val="20"/>
          <w:szCs w:val="20"/>
        </w:rPr>
      </w:pPr>
      <w:r>
        <w:rPr>
          <w:rFonts w:ascii="SqgxqwAdvTT86d47313" w:hAnsi="SqgxqwAdvTT86d47313" w:hint="eastAsia"/>
          <w:b/>
          <w:bCs/>
          <w:color w:val="131413"/>
          <w:sz w:val="20"/>
          <w:szCs w:val="20"/>
        </w:rPr>
        <w:t>实现对于谐波振幅和相位的独立控制</w:t>
      </w:r>
    </w:p>
    <w:p w14:paraId="195805B2" w14:textId="6C74A475" w:rsidR="00646B22" w:rsidRDefault="00646B22">
      <w:pPr>
        <w:rPr>
          <w:rFonts w:ascii="SqgxqwAdvTT86d47313" w:hAnsi="SqgxqwAdvTT86d47313" w:hint="eastAsia"/>
          <w:b/>
          <w:bCs/>
          <w:color w:val="131413"/>
          <w:sz w:val="20"/>
          <w:szCs w:val="20"/>
        </w:rPr>
      </w:pPr>
      <w:r>
        <w:rPr>
          <w:noProof/>
        </w:rPr>
        <w:drawing>
          <wp:inline distT="0" distB="0" distL="0" distR="0" wp14:anchorId="303C4985" wp14:editId="5E3B4A05">
            <wp:extent cx="2919046" cy="1924827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24135" cy="1928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60421" w14:textId="0F77DA86" w:rsidR="00FA6CF3" w:rsidRDefault="00FA6CF3">
      <w:pPr>
        <w:rPr>
          <w:rFonts w:ascii="SqgxqwAdvTT86d47313" w:hAnsi="SqgxqwAdvTT86d47313" w:hint="eastAsia"/>
          <w:b/>
          <w:bCs/>
          <w:color w:val="131413"/>
          <w:sz w:val="20"/>
          <w:szCs w:val="20"/>
        </w:rPr>
      </w:pPr>
      <w:r>
        <w:rPr>
          <w:rFonts w:ascii="SqgxqwAdvTT86d47313" w:hAnsi="SqgxqwAdvTT86d47313" w:hint="eastAsia"/>
          <w:b/>
          <w:bCs/>
          <w:color w:val="131413"/>
          <w:sz w:val="20"/>
          <w:szCs w:val="20"/>
        </w:rPr>
        <w:t>非互易性传输</w:t>
      </w:r>
    </w:p>
    <w:p w14:paraId="0406F0A5" w14:textId="2248B49E" w:rsidR="00FA6CF3" w:rsidRDefault="00FA6CF3">
      <w:pPr>
        <w:rPr>
          <w:rFonts w:ascii="SqgxqwAdvTT86d47313" w:hAnsi="SqgxqwAdvTT86d47313" w:hint="eastAsia"/>
          <w:b/>
          <w:bCs/>
          <w:color w:val="131413"/>
          <w:sz w:val="20"/>
          <w:szCs w:val="20"/>
        </w:rPr>
      </w:pPr>
      <w:r>
        <w:rPr>
          <w:noProof/>
        </w:rPr>
        <w:drawing>
          <wp:inline distT="0" distB="0" distL="0" distR="0" wp14:anchorId="5A45CE2A" wp14:editId="27687B55">
            <wp:extent cx="5274310" cy="3522345"/>
            <wp:effectExtent l="0" t="0" r="254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85C9B" w14:textId="72556326" w:rsidR="0030671A" w:rsidRDefault="0030671A">
      <w:pPr>
        <w:rPr>
          <w:rFonts w:ascii="SqgxqwAdvTT86d47313" w:hAnsi="SqgxqwAdvTT86d47313" w:hint="eastAsia"/>
          <w:b/>
          <w:bCs/>
          <w:color w:val="131413"/>
          <w:sz w:val="20"/>
          <w:szCs w:val="20"/>
        </w:rPr>
      </w:pPr>
    </w:p>
    <w:p w14:paraId="50C99586" w14:textId="39A9A7AC" w:rsidR="0030671A" w:rsidRDefault="00646B22">
      <w:pPr>
        <w:rPr>
          <w:rFonts w:ascii="SqgxqwAdvTT86d47313" w:hAnsi="SqgxqwAdvTT86d47313" w:hint="eastAsia"/>
          <w:b/>
          <w:bCs/>
          <w:color w:val="131413"/>
          <w:sz w:val="20"/>
          <w:szCs w:val="20"/>
        </w:rPr>
      </w:pPr>
      <w:r>
        <w:rPr>
          <w:rFonts w:ascii="SqgxqwAdvTT86d47313" w:hAnsi="SqgxqwAdvTT86d47313" w:hint="eastAsia"/>
          <w:b/>
          <w:bCs/>
          <w:color w:val="131413"/>
          <w:sz w:val="20"/>
          <w:szCs w:val="20"/>
        </w:rPr>
        <w:t>通信领域的应用</w:t>
      </w:r>
    </w:p>
    <w:p w14:paraId="3C924DCC" w14:textId="26ADF5B7" w:rsidR="0040223A" w:rsidRDefault="0040223A">
      <w:pPr>
        <w:rPr>
          <w:rFonts w:ascii="SqgxqwAdvTT86d47313" w:hAnsi="SqgxqwAdvTT86d47313" w:hint="eastAsia"/>
          <w:b/>
          <w:bCs/>
          <w:color w:val="131413"/>
          <w:sz w:val="20"/>
          <w:szCs w:val="20"/>
        </w:rPr>
      </w:pPr>
      <w:r>
        <w:rPr>
          <w:rFonts w:ascii="SqgxqwAdvTT86d47313" w:hAnsi="SqgxqwAdvTT86d47313" w:hint="eastAsia"/>
          <w:b/>
          <w:bCs/>
          <w:color w:val="131413"/>
          <w:sz w:val="20"/>
          <w:szCs w:val="20"/>
        </w:rPr>
        <w:t>无线通信</w:t>
      </w:r>
    </w:p>
    <w:p w14:paraId="02A32B30" w14:textId="00A23644" w:rsidR="00646B22" w:rsidRDefault="00646B22">
      <w:pPr>
        <w:rPr>
          <w:rFonts w:ascii="SqgxqwAdvTT86d47313" w:hAnsi="SqgxqwAdvTT86d47313" w:hint="eastAsia"/>
          <w:b/>
          <w:bCs/>
          <w:color w:val="131413"/>
          <w:sz w:val="20"/>
          <w:szCs w:val="20"/>
        </w:rPr>
      </w:pPr>
      <w:r>
        <w:rPr>
          <w:rFonts w:ascii="SqgxqwAdvTT86d47313" w:hAnsi="SqgxqwAdvTT86d47313" w:hint="eastAsia"/>
          <w:b/>
          <w:bCs/>
          <w:color w:val="131413"/>
          <w:sz w:val="20"/>
          <w:szCs w:val="20"/>
        </w:rPr>
        <w:t>加密通信</w:t>
      </w:r>
    </w:p>
    <w:p w14:paraId="48EE0DBE" w14:textId="6BD218E5" w:rsidR="0030671A" w:rsidRDefault="00252DC1">
      <w:pPr>
        <w:rPr>
          <w:rFonts w:ascii="SqgxqwAdvTT86d47313" w:hAnsi="SqgxqwAdvTT86d47313" w:hint="eastAsia"/>
          <w:b/>
          <w:bCs/>
          <w:color w:val="131413"/>
          <w:sz w:val="20"/>
          <w:szCs w:val="20"/>
        </w:rPr>
      </w:pPr>
      <w:r>
        <w:rPr>
          <w:rFonts w:ascii="SqgxqwAdvTT86d47313" w:hAnsi="SqgxqwAdvTT86d47313" w:hint="eastAsia"/>
          <w:b/>
          <w:bCs/>
          <w:color w:val="131413"/>
          <w:sz w:val="20"/>
          <w:szCs w:val="20"/>
        </w:rPr>
        <w:t>多用户</w:t>
      </w:r>
    </w:p>
    <w:p w14:paraId="7611F024" w14:textId="675BB25B" w:rsidR="00252DC1" w:rsidRDefault="00252DC1">
      <w:pPr>
        <w:rPr>
          <w:rFonts w:ascii="SqgxqwAdvTT86d47313" w:hAnsi="SqgxqwAdvTT86d47313" w:hint="eastAsia"/>
          <w:b/>
          <w:bCs/>
          <w:color w:val="131413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2092F4C" wp14:editId="455AC933">
            <wp:extent cx="4093698" cy="3382847"/>
            <wp:effectExtent l="0" t="0" r="254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95920" cy="338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6CF3">
        <w:rPr>
          <w:rFonts w:ascii="SqgxqwAdvTT86d47313" w:hAnsi="SqgxqwAdvTT86d47313" w:hint="eastAsia"/>
          <w:b/>
          <w:bCs/>
          <w:color w:val="131413"/>
          <w:sz w:val="20"/>
          <w:szCs w:val="20"/>
        </w:rPr>
        <w:t>对于谐波的利用实现多用户通信</w:t>
      </w:r>
    </w:p>
    <w:p w14:paraId="5128AB98" w14:textId="204BC78E" w:rsidR="0030671A" w:rsidRDefault="0030671A">
      <w:pPr>
        <w:rPr>
          <w:rFonts w:ascii="SqgxqwAdvTT86d47313" w:hAnsi="SqgxqwAdvTT86d47313" w:hint="eastAsia"/>
          <w:b/>
          <w:bCs/>
          <w:color w:val="131413"/>
          <w:sz w:val="20"/>
          <w:szCs w:val="20"/>
        </w:rPr>
      </w:pPr>
    </w:p>
    <w:p w14:paraId="6FE0082B" w14:textId="00A644D9" w:rsidR="0030671A" w:rsidRDefault="0030671A">
      <w:pPr>
        <w:rPr>
          <w:rFonts w:ascii="SqgxqwAdvTT86d47313" w:hAnsi="SqgxqwAdvTT86d47313" w:hint="eastAsia"/>
          <w:b/>
          <w:bCs/>
          <w:color w:val="131413"/>
          <w:sz w:val="20"/>
          <w:szCs w:val="20"/>
        </w:rPr>
      </w:pPr>
    </w:p>
    <w:p w14:paraId="05ABE99D" w14:textId="2F2DE908" w:rsidR="0030671A" w:rsidRDefault="0030671A">
      <w:pPr>
        <w:rPr>
          <w:rFonts w:ascii="SqgxqwAdvTT86d47313" w:hAnsi="SqgxqwAdvTT86d47313" w:hint="eastAsia"/>
          <w:b/>
          <w:bCs/>
          <w:color w:val="131413"/>
          <w:sz w:val="20"/>
          <w:szCs w:val="20"/>
        </w:rPr>
      </w:pPr>
    </w:p>
    <w:p w14:paraId="0F519156" w14:textId="474157FC" w:rsidR="0030671A" w:rsidRDefault="0030671A">
      <w:pPr>
        <w:rPr>
          <w:rFonts w:ascii="SqgxqwAdvTT86d47313" w:hAnsi="SqgxqwAdvTT86d47313" w:hint="eastAsia"/>
          <w:b/>
          <w:bCs/>
          <w:color w:val="131413"/>
          <w:sz w:val="20"/>
          <w:szCs w:val="20"/>
        </w:rPr>
      </w:pPr>
    </w:p>
    <w:p w14:paraId="30D94889" w14:textId="77777777" w:rsidR="0030671A" w:rsidRDefault="0030671A"/>
    <w:sectPr w:rsidR="0030671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qgxqwAdvTT86d47313">
    <w:altName w:val="Cambria"/>
    <w:panose1 w:val="00000000000000000000"/>
    <w:charset w:val="00"/>
    <w:family w:val="roman"/>
    <w:notTrueType/>
    <w:pitch w:val="default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1827"/>
    <w:rsid w:val="00023179"/>
    <w:rsid w:val="000640B2"/>
    <w:rsid w:val="000E3F80"/>
    <w:rsid w:val="00166464"/>
    <w:rsid w:val="001B2F3C"/>
    <w:rsid w:val="001C6B1A"/>
    <w:rsid w:val="00252DC1"/>
    <w:rsid w:val="0030671A"/>
    <w:rsid w:val="00392B67"/>
    <w:rsid w:val="0040223A"/>
    <w:rsid w:val="005F1E6F"/>
    <w:rsid w:val="00606DF8"/>
    <w:rsid w:val="00646B22"/>
    <w:rsid w:val="00741ADD"/>
    <w:rsid w:val="007B494C"/>
    <w:rsid w:val="007C6586"/>
    <w:rsid w:val="007E0EDE"/>
    <w:rsid w:val="00871FCE"/>
    <w:rsid w:val="008A1F1A"/>
    <w:rsid w:val="0098539E"/>
    <w:rsid w:val="00A82803"/>
    <w:rsid w:val="00AE0C18"/>
    <w:rsid w:val="00B03923"/>
    <w:rsid w:val="00C51C7C"/>
    <w:rsid w:val="00DA1827"/>
    <w:rsid w:val="00EA3811"/>
    <w:rsid w:val="00F368CA"/>
    <w:rsid w:val="00FA6CF3"/>
    <w:rsid w:val="00FF78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E71B86"/>
  <w15:chartTrackingRefBased/>
  <w15:docId w15:val="{ACEEDE48-83A3-481F-8D81-C8140F0274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356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703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1568</TotalTime>
  <Pages>1</Pages>
  <Words>103</Words>
  <Characters>589</Characters>
  <Application>Microsoft Office Word</Application>
  <DocSecurity>0</DocSecurity>
  <Lines>4</Lines>
  <Paragraphs>1</Paragraphs>
  <ScaleCrop>false</ScaleCrop>
  <Company/>
  <LinksUpToDate>false</LinksUpToDate>
  <CharactersWithSpaces>691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chengfan</dc:creator>
  <cp:keywords/>
  <dc:description/>
  <cp:lastModifiedBy>li chengfan</cp:lastModifiedBy>
  <cp:revision>18</cp:revision>
  <dcterms:created xsi:type="dcterms:W3CDTF">2021-07-03T17:47:00Z</dcterms:created>
  <dcterms:modified xsi:type="dcterms:W3CDTF">2021-07-05T08:48:00Z</dcterms:modified>
</cp:coreProperties>
</file>